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10"/>
        </w:tabs>
        <w:spacing w:after="0"/>
      </w:pPr>
      <w:r>
        <w:t xml:space="preserve">                                                                                 </w:t>
      </w:r>
      <w:r>
        <w:rPr>
          <w:lang w:eastAsia="ru-RU"/>
        </w:rPr>
        <w:drawing>
          <wp:inline distT="0" distB="0" distL="0" distR="0">
            <wp:extent cx="638175" cy="88582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38175" cy="885825"/>
                    </a:xfrm>
                    <a:prstGeom prst="rect">
                      <a:avLst/>
                    </a:prstGeom>
                    <a:noFill/>
                    <a:ln>
                      <a:noFill/>
                    </a:ln>
                  </pic:spPr>
                </pic:pic>
              </a:graphicData>
            </a:graphic>
          </wp:inline>
        </w:drawing>
      </w:r>
      <w:r>
        <w:t xml:space="preserve">                                                        </w:t>
      </w:r>
    </w:p>
    <w:p>
      <w:pPr>
        <w:tabs>
          <w:tab w:val="left" w:pos="8010"/>
        </w:tabs>
        <w:spacing w:after="0"/>
        <w:jc w:val="center"/>
        <w:rPr>
          <w:rFonts w:hint="default" w:ascii="Times New Roman" w:hAnsi="Times New Roman" w:cs="Times New Roman"/>
          <w:b/>
          <w:bCs/>
          <w:sz w:val="24"/>
          <w:szCs w:val="24"/>
          <w:lang w:val="ru-RU"/>
        </w:rPr>
      </w:pPr>
      <w:r>
        <w:rPr>
          <w:rFonts w:ascii="Times New Roman" w:hAnsi="Times New Roman" w:cs="Times New Roman"/>
          <w:b/>
          <w:bCs/>
          <w:sz w:val="24"/>
          <w:szCs w:val="24"/>
        </w:rPr>
        <w:t xml:space="preserve">СЕЛЬСКОЕ ПОСЕЛЕНИЕ </w:t>
      </w:r>
      <w:r>
        <w:rPr>
          <w:rFonts w:ascii="Times New Roman" w:hAnsi="Times New Roman" w:cs="Times New Roman"/>
          <w:b/>
          <w:bCs/>
          <w:sz w:val="24"/>
          <w:szCs w:val="24"/>
          <w:lang w:val="ru-RU"/>
        </w:rPr>
        <w:t>СОРУМ</w:t>
      </w:r>
    </w:p>
    <w:p>
      <w:pPr>
        <w:tabs>
          <w:tab w:val="left" w:pos="8010"/>
        </w:tabs>
        <w:spacing w:after="0"/>
        <w:jc w:val="center"/>
        <w:rPr>
          <w:rFonts w:ascii="Times New Roman" w:hAnsi="Times New Roman" w:cs="Times New Roman"/>
          <w:b w:val="0"/>
          <w:bCs w:val="0"/>
        </w:rPr>
      </w:pPr>
      <w:r>
        <w:rPr>
          <w:rFonts w:ascii="Times New Roman" w:hAnsi="Times New Roman" w:cs="Times New Roman"/>
          <w:b w:val="0"/>
          <w:bCs w:val="0"/>
        </w:rPr>
        <w:t>БЕЛОЯРСКИЙ РАЙОН</w:t>
      </w:r>
    </w:p>
    <w:p>
      <w:pPr>
        <w:pStyle w:val="3"/>
      </w:pPr>
      <w:r>
        <w:t xml:space="preserve">ХАНТЫ-МАНСИЙСКИЙ АВТОНОМНЫЙ ОКРУГ – ЮГРА </w:t>
      </w:r>
    </w:p>
    <w:p>
      <w:pPr>
        <w:jc w:val="right"/>
        <w:rPr>
          <w:rFonts w:ascii="Times New Roman" w:hAnsi="Times New Roman" w:cs="Times New Roman"/>
          <w:b/>
          <w:sz w:val="24"/>
          <w:szCs w:val="24"/>
        </w:rPr>
      </w:pPr>
      <w:r>
        <w:rPr>
          <w:rFonts w:ascii="Times New Roman" w:hAnsi="Times New Roman" w:cs="Times New Roman"/>
          <w:b/>
          <w:sz w:val="24"/>
          <w:szCs w:val="24"/>
        </w:rPr>
        <w:t xml:space="preserve"> </w:t>
      </w:r>
    </w:p>
    <w:p>
      <w:pPr>
        <w:pStyle w:val="2"/>
        <w:rPr>
          <w:sz w:val="28"/>
          <w:szCs w:val="28"/>
        </w:rPr>
      </w:pPr>
      <w:r>
        <w:rPr>
          <w:sz w:val="28"/>
          <w:szCs w:val="28"/>
        </w:rPr>
        <w:t xml:space="preserve">АДМИНИСТРАЦИЯ СЕЛЬСКОГО ПОСЕЛЕНИЯ </w:t>
      </w:r>
      <w:r>
        <w:rPr>
          <w:sz w:val="28"/>
          <w:szCs w:val="28"/>
          <w:lang w:val="ru-RU"/>
        </w:rPr>
        <w:t>СОРУМ</w:t>
      </w:r>
      <w:r>
        <w:rPr>
          <w:sz w:val="28"/>
          <w:szCs w:val="28"/>
        </w:rPr>
        <w:t xml:space="preserve"> </w:t>
      </w:r>
    </w:p>
    <w:p>
      <w:pPr>
        <w:jc w:val="center"/>
        <w:rPr>
          <w:b/>
          <w:bCs/>
          <w:sz w:val="24"/>
          <w:szCs w:val="24"/>
        </w:rPr>
      </w:pPr>
    </w:p>
    <w:p>
      <w:pPr>
        <w:pStyle w:val="2"/>
        <w:rPr>
          <w:sz w:val="28"/>
          <w:szCs w:val="28"/>
        </w:rPr>
      </w:pPr>
      <w:r>
        <w:rPr>
          <w:sz w:val="28"/>
          <w:szCs w:val="28"/>
        </w:rPr>
        <w:t>ПОСТАНОВЛЕНИЕ</w:t>
      </w:r>
    </w:p>
    <w:p>
      <w:pPr>
        <w:rPr>
          <w:sz w:val="24"/>
          <w:szCs w:val="24"/>
        </w:rPr>
      </w:pPr>
      <w:r>
        <w:rPr>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от </w:t>
      </w:r>
      <w:r>
        <w:rPr>
          <w:rFonts w:hint="default" w:ascii="Times New Roman" w:hAnsi="Times New Roman" w:cs="Times New Roman"/>
          <w:sz w:val="24"/>
          <w:szCs w:val="24"/>
          <w:lang w:val="ru-RU"/>
        </w:rPr>
        <w:t>3</w:t>
      </w:r>
      <w:r>
        <w:rPr>
          <w:rFonts w:ascii="Times New Roman" w:hAnsi="Times New Roman" w:cs="Times New Roman"/>
          <w:sz w:val="24"/>
          <w:szCs w:val="24"/>
        </w:rPr>
        <w:t>0 декабря 2019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 </w:t>
      </w:r>
      <w:r>
        <w:rPr>
          <w:rFonts w:hint="default" w:ascii="Times New Roman" w:hAnsi="Times New Roman" w:cs="Times New Roman"/>
          <w:sz w:val="24"/>
          <w:szCs w:val="24"/>
          <w:lang w:val="ru-RU"/>
        </w:rPr>
        <w:t>10</w:t>
      </w:r>
      <w:r>
        <w:rPr>
          <w:rFonts w:ascii="Times New Roman" w:hAnsi="Times New Roman" w:cs="Times New Roman"/>
          <w:sz w:val="24"/>
          <w:szCs w:val="24"/>
        </w:rPr>
        <w:t xml:space="preserve">6 </w:t>
      </w:r>
    </w:p>
    <w:p>
      <w:pPr>
        <w:jc w:val="both"/>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соблюдении принципов и правил, предусмотренных Федеральным законом </w:t>
      </w:r>
    </w:p>
    <w:p>
      <w:pPr>
        <w:spacing w:after="0"/>
        <w:jc w:val="center"/>
        <w:rPr>
          <w:rFonts w:ascii="Times New Roman" w:hAnsi="Times New Roman" w:cs="Times New Roman"/>
          <w:b/>
          <w:sz w:val="24"/>
          <w:szCs w:val="24"/>
        </w:rPr>
      </w:pPr>
      <w:r>
        <w:rPr>
          <w:rFonts w:ascii="Times New Roman" w:hAnsi="Times New Roman" w:cs="Times New Roman"/>
          <w:b/>
          <w:sz w:val="24"/>
          <w:szCs w:val="24"/>
        </w:rPr>
        <w:t>«О персональных данных»</w:t>
      </w:r>
    </w:p>
    <w:p>
      <w:pPr>
        <w:jc w:val="center"/>
        <w:rPr>
          <w:rFonts w:ascii="Times New Roman" w:hAnsi="Times New Roman" w:cs="Times New Roman"/>
          <w:b/>
          <w:sz w:val="24"/>
          <w:szCs w:val="24"/>
        </w:rPr>
      </w:pPr>
    </w:p>
    <w:p>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Федеральным законом от 27 июля 2006 года № 152-ФЗ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«О персональных данных» (далее – Федеральный закон «О персональных данных»), Постановлением Правительства Российской Федерации от 21 марта 2012 года № 211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cs="Times New Roman"/>
          <w:b/>
          <w:sz w:val="24"/>
          <w:szCs w:val="24"/>
        </w:rPr>
        <w:t xml:space="preserve">п о с т а н о в л я ю: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Правила обработки персональных данных 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согласно приложению 1 к настоящему постановлению;</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Правила рассмотрения запросов субъектов персональных данных или их представителей, поступивших в администрацию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согласно приложению 2 к настоящему постановлению;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Перечень персональных данных, обрабатываемых 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 согласно приложению 3 к настоящему постановлению;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типовую форму разъяснения субъекту персональных данных юридических последствий отказа предоставить свои персональные данные согласно приложению 4 к настоящему постановлению.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Опубликовать настоящее постановление в бюллетене «Официальный вестник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r>
        <w:rPr>
          <w:rFonts w:ascii="Times New Roman" w:hAnsi="Times New Roman" w:cs="Times New Roman"/>
          <w:sz w:val="24"/>
          <w:szCs w:val="24"/>
          <w:lang w:val="ru-RU"/>
        </w:rPr>
        <w:t>А</w:t>
      </w:r>
      <w:r>
        <w:rPr>
          <w:rFonts w:hint="default" w:ascii="Times New Roman" w:hAnsi="Times New Roman" w:cs="Times New Roman"/>
          <w:sz w:val="24"/>
          <w:szCs w:val="24"/>
          <w:lang w:val="ru-RU"/>
        </w:rPr>
        <w:t>.В. Тупицына</w:t>
      </w:r>
      <w:r>
        <w:rPr>
          <w:rFonts w:ascii="Times New Roman" w:hAnsi="Times New Roman" w:cs="Times New Roman"/>
          <w:sz w:val="24"/>
          <w:szCs w:val="24"/>
        </w:rPr>
        <w:t>.</w:t>
      </w:r>
    </w:p>
    <w:p>
      <w:pPr>
        <w:spacing w:after="0"/>
        <w:ind w:firstLine="720"/>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p>
    <w:p>
      <w:pPr>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r>
        <w:rPr>
          <w:rFonts w:ascii="Times New Roman" w:hAnsi="Times New Roman" w:cs="Times New Roman"/>
          <w:sz w:val="24"/>
          <w:szCs w:val="24"/>
          <w:lang w:val="ru-RU"/>
        </w:rPr>
        <w:t>М</w:t>
      </w:r>
      <w:r>
        <w:rPr>
          <w:rFonts w:hint="default" w:ascii="Times New Roman" w:hAnsi="Times New Roman" w:cs="Times New Roman"/>
          <w:sz w:val="24"/>
          <w:szCs w:val="24"/>
          <w:lang w:val="ru-RU"/>
        </w:rPr>
        <w:t>.М. Ма</w:t>
      </w:r>
      <w:bookmarkStart w:id="0" w:name="_GoBack"/>
      <w:bookmarkEnd w:id="0"/>
      <w:r>
        <w:rPr>
          <w:rFonts w:hint="default" w:ascii="Times New Roman" w:hAnsi="Times New Roman" w:cs="Times New Roman"/>
          <w:sz w:val="24"/>
          <w:szCs w:val="24"/>
          <w:lang w:val="ru-RU"/>
        </w:rPr>
        <w:t>ковей</w:t>
      </w:r>
    </w:p>
    <w:p>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pPr>
        <w:spacing w:after="0"/>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Сорум</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hint="default" w:ascii="Times New Roman" w:hAnsi="Times New Roman" w:cs="Times New Roman"/>
          <w:sz w:val="24"/>
          <w:szCs w:val="24"/>
          <w:lang w:val="ru-RU"/>
        </w:rPr>
        <w:t>3</w:t>
      </w:r>
      <w:r>
        <w:rPr>
          <w:rFonts w:ascii="Times New Roman" w:hAnsi="Times New Roman" w:cs="Times New Roman"/>
          <w:sz w:val="24"/>
          <w:szCs w:val="24"/>
        </w:rPr>
        <w:t xml:space="preserve">0 декабря 2019 года № </w:t>
      </w:r>
      <w:r>
        <w:rPr>
          <w:rFonts w:hint="default" w:ascii="Times New Roman" w:hAnsi="Times New Roman" w:cs="Times New Roman"/>
          <w:sz w:val="24"/>
          <w:szCs w:val="24"/>
          <w:lang w:val="ru-RU"/>
        </w:rPr>
        <w:t>10</w:t>
      </w:r>
      <w:r>
        <w:rPr>
          <w:rFonts w:ascii="Times New Roman" w:hAnsi="Times New Roman" w:cs="Times New Roman"/>
          <w:sz w:val="24"/>
          <w:szCs w:val="24"/>
        </w:rPr>
        <w:t xml:space="preserve">6 </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П Р А В И Л А</w:t>
      </w:r>
    </w:p>
    <w:p>
      <w:pPr>
        <w:spacing w:after="0"/>
        <w:jc w:val="center"/>
        <w:rPr>
          <w:rFonts w:hint="default" w:ascii="Times New Roman" w:hAnsi="Times New Roman" w:cs="Times New Roman"/>
          <w:b/>
          <w:sz w:val="24"/>
          <w:szCs w:val="24"/>
          <w:lang w:val="ru-RU"/>
        </w:rPr>
      </w:pPr>
      <w:r>
        <w:rPr>
          <w:rFonts w:ascii="Times New Roman" w:hAnsi="Times New Roman" w:cs="Times New Roman"/>
          <w:b/>
          <w:sz w:val="24"/>
          <w:szCs w:val="24"/>
        </w:rPr>
        <w:t xml:space="preserve">обработки персональных данных в администрации сельского поселения </w:t>
      </w:r>
      <w:r>
        <w:rPr>
          <w:rFonts w:ascii="Times New Roman" w:hAnsi="Times New Roman" w:cs="Times New Roman"/>
          <w:b/>
          <w:sz w:val="24"/>
          <w:szCs w:val="24"/>
          <w:lang w:val="ru-RU"/>
        </w:rPr>
        <w:t>Сорум</w:t>
      </w:r>
    </w:p>
    <w:p>
      <w:pPr>
        <w:spacing w:after="0"/>
        <w:jc w:val="center"/>
        <w:rPr>
          <w:rFonts w:ascii="Times New Roman" w:hAnsi="Times New Roman" w:cs="Times New Roman"/>
          <w:sz w:val="24"/>
          <w:szCs w:val="24"/>
        </w:rPr>
      </w:pPr>
    </w:p>
    <w:p>
      <w:pPr>
        <w:pStyle w:val="12"/>
        <w:spacing w:after="0"/>
        <w:ind w:left="1440"/>
        <w:rPr>
          <w:rFonts w:ascii="Times New Roman" w:hAnsi="Times New Roman" w:cs="Times New Roman"/>
          <w:sz w:val="24"/>
          <w:szCs w:val="24"/>
        </w:rPr>
      </w:pPr>
      <w:r>
        <w:rPr>
          <w:rFonts w:ascii="Times New Roman" w:hAnsi="Times New Roman" w:cs="Times New Roman"/>
          <w:sz w:val="24"/>
          <w:szCs w:val="24"/>
        </w:rPr>
        <w:t xml:space="preserve">                                     1.Общие положения</w:t>
      </w:r>
    </w:p>
    <w:p>
      <w:pPr>
        <w:pStyle w:val="12"/>
        <w:spacing w:after="0"/>
        <w:rPr>
          <w:rFonts w:ascii="Times New Roman" w:hAnsi="Times New Roman" w:cs="Times New Roman"/>
          <w:sz w:val="24"/>
          <w:szCs w:val="24"/>
        </w:rPr>
      </w:pP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Правила обработки персональных данных 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определяют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При определении объема и содержания обрабатываемых персональных данных администрация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(далее - оператор) должна руководствоваться Конституцией Российской Федерации, Трудовым кодексом Российской Федерации от                     30 декабря 2001 года №197-ФЗ, Федеральным законом «О персональных данных» и иными нормативно-правовыми актами Российской Федерации.</w:t>
      </w:r>
    </w:p>
    <w:p>
      <w:pPr>
        <w:spacing w:after="0"/>
        <w:ind w:firstLine="708"/>
        <w:jc w:val="both"/>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2. Цели обработки персональных данных</w:t>
      </w:r>
    </w:p>
    <w:p>
      <w:pPr>
        <w:spacing w:after="0"/>
        <w:jc w:val="center"/>
        <w:rPr>
          <w:rFonts w:ascii="Times New Roman" w:hAnsi="Times New Roman" w:cs="Times New Roman"/>
          <w:sz w:val="24"/>
          <w:szCs w:val="24"/>
        </w:rPr>
      </w:pP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Обработке подлежат только персональные данные, которые отвечают целям их обработки.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Обработка персональных данных осуществляется в целях: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обеспечения соблюдения Конституции Российской Федерации, федеральных законов и иных нормативных правовых актов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 предоставления и обеспечения предоставления государственных и муниципальных услуг в соответствии с Федеральным законом от 27 июля 2010 года № 210- ФЗ «Об организации предоставления государственных и муниципальных услуг»;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 статистических целях.</w:t>
      </w:r>
    </w:p>
    <w:p>
      <w:pPr>
        <w:spacing w:after="0"/>
        <w:ind w:firstLine="708"/>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3. Процедуры, направленные на выявление и предотвращение нарушений законодательства Российской Федерации в сфере персональных данных</w:t>
      </w:r>
    </w:p>
    <w:p>
      <w:pPr>
        <w:spacing w:after="0"/>
        <w:jc w:val="center"/>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3.1. Обработка персональных данных должна осуществляться на законной и справедливой основе.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 Устанавливаются следующие процедуры, направленные на выявление и предотвращение нарушений законодательства Российской Федерации в сфере персональных данных: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издание муниципальных правовых актов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по вопросам обработки персональных данных;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назначение ответственных за организацию обработки персональных данных;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4) ознакомление муниципальных служащих,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получение персональных данных и согласия на их обработку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применение правовых, организационных и технических мер по обеспечению безопасности персональных данных;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размещение на официальном сайте органов местного самоуправления в информационно-телекоммуникационной сети «Интернет» документов, определяющих политику в отношении обработки персональных данных, реализуемые требования к защите персональных данных;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8)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4. Содержание обрабатываемых персональных данных</w:t>
      </w:r>
    </w:p>
    <w:p>
      <w:pPr>
        <w:spacing w:after="0"/>
        <w:jc w:val="center"/>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4.1. В соответствии с целями обработки персональных данных, обрабатываются следующие персональные данные:</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4.1.1. Сотрудников: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1) фамилия, имя, отчество (далее - ФИО);</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 идентификационный номер налогоплательщика (далее - ИНН);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страховой номер индивидуального лицевого счета (далее - СНИЛС);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табельный номер;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пол;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номер, дата трудового договора;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дата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гражданство;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наименование и степень знания иностранного языка;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образование (среднее (полное) общее, начальное профессиональное, среднее профессиональное, высшее профессиональное, аспирантура, адъюнктура, докторантура);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образовательного учреждения;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14) профессия (в т.ч. код по ОКПДТР);</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15) стаж работы;</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16) состояние в браке;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данные документа, удостоверяющего личность (вид, серия, номер, дата выдачи, наименование органа, выдавшего документ);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19) адрес и дата регистрации;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 фактический адрес места жительства;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телефон;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сведения об отношении к воинской службе;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23) дата приема на работу;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24) характер работы;</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25) вид работы (основной, по совместительству);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наименование органа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27) занимаемая должность (специальность, профессия), разряд, класс (категория) квалификации;</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 ранее занимаемая должность;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29) тарифная ставка (оклад), надбавка, руб.</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30) основание трудоустройства;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личная подпись сотрудника;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фотография;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 сведения об аттестации (дата, решение, номер и дата документа, основание);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сведения об увольнении (основания, дата, номер и дата приказа);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39) объем работы;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40) сведения о доходах.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4.1.2. Граждан и их законных представителей:</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 ФИО;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гражданство;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национальность;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дата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пол;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место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причина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дата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количество полных лет;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последнее место жительства;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семейное положение;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образование;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данные документа, подтверждающего факт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15) данные документа, удостоверяющего личность (вид, серия, номер, дата выдачи, наименование органа, выдавшего документ);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16) сведения об отношении к воинской службе;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17) адрес заявителя;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данные пенсионного свидетельства;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19) сведения о ребенке (ФИО, пол, дата рождения, место рождения);</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20) данные свидетельства о заключении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сведения о родителях (ФИО, дата рождения,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данные документа, подтверждающего факт рождения ребенка;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 количество детей;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 номер акта гражданского состояния;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25) номер первичного свидетельства;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26) фамилия до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27) фамилия после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 фамилия до расторжения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 фамилия после расторжения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30) количество детей до 18 лет;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данные документа, подтверждающего расторжение предыдущего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ФИО до перемены и ФИО после перемены;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 ФИО ребенка до усыновления и ФИО после усыновления;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сведения об усыновителе (ФИО, национальность, гражданство, место рождения, место жительства);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35) серия и номер первичного свидетельства о рождении;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36) телефон;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сведения о состоянии здоровья (зашифрованные);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сведения о месте работы;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39) СНИЛС;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40) ИНН;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сведения о судимости. </w:t>
      </w:r>
    </w:p>
    <w:p>
      <w:pPr>
        <w:spacing w:after="0"/>
        <w:ind w:firstLine="708"/>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5. Категории субъектов, персональные данные которых обрабатываются, сроки их обработки и хранения</w:t>
      </w:r>
    </w:p>
    <w:p>
      <w:pPr>
        <w:spacing w:after="0"/>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5.1. К категориям субъектов, персональные данные которых обрабатываются у оператора, относятся: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лица, замещающие муниципальные должности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 муниципальные служащие;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лица, не замещающие должности муниципальной службы и исполняющие обязанности по техническому обеспечению деятельности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рабочие, работающие 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граждане, обратившиеся к оператору за предоставлением государственных и муниципальных услуг.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5.2. Документы, содержащие персональные данные, обрабатываются в сроки, обусловленные заявленными целями их обработки.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5.3. Использование персональных данных осуществляется с момента их получения оператором и прекращается: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по достижении целей обработки персональных данных;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в связи с отсутствием необходимости в достижении заранее заявленных целей обработки персональных данных.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 Сроки хранения персональных данных устанавливаются в соответствии с номенклатурой дел. </w:t>
      </w: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6. Порядок уничтожения персональных данных при достижении целей обработки или при наступлении иных законных оснований</w:t>
      </w:r>
    </w:p>
    <w:p>
      <w:pPr>
        <w:spacing w:after="0"/>
        <w:jc w:val="center"/>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6.1.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5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6.2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6.3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форме.</w:t>
      </w:r>
    </w:p>
    <w:p>
      <w:pPr>
        <w:spacing w:after="0"/>
        <w:jc w:val="both"/>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______________</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hint="default" w:ascii="Times New Roman" w:hAnsi="Times New Roman" w:cs="Times New Roman"/>
          <w:sz w:val="24"/>
          <w:szCs w:val="24"/>
          <w:lang w:val="ru-RU"/>
        </w:rPr>
        <w:t>3</w:t>
      </w:r>
      <w:r>
        <w:rPr>
          <w:rFonts w:ascii="Times New Roman" w:hAnsi="Times New Roman" w:cs="Times New Roman"/>
          <w:sz w:val="24"/>
          <w:szCs w:val="24"/>
        </w:rPr>
        <w:t xml:space="preserve">0 декабря 2019 года № </w:t>
      </w:r>
      <w:r>
        <w:rPr>
          <w:rFonts w:hint="default" w:ascii="Times New Roman" w:hAnsi="Times New Roman" w:cs="Times New Roman"/>
          <w:sz w:val="24"/>
          <w:szCs w:val="24"/>
          <w:lang w:val="ru-RU"/>
        </w:rPr>
        <w:t>10</w:t>
      </w:r>
      <w:r>
        <w:rPr>
          <w:rFonts w:ascii="Times New Roman" w:hAnsi="Times New Roman" w:cs="Times New Roman"/>
          <w:sz w:val="24"/>
          <w:szCs w:val="24"/>
        </w:rPr>
        <w:t>6</w:t>
      </w:r>
    </w:p>
    <w:p>
      <w:pPr>
        <w:spacing w:after="0"/>
        <w:jc w:val="right"/>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ПРАВИЛА</w:t>
      </w:r>
    </w:p>
    <w:p>
      <w:pPr>
        <w:spacing w:after="0"/>
        <w:jc w:val="center"/>
        <w:rPr>
          <w:rFonts w:hint="default" w:ascii="Times New Roman" w:hAnsi="Times New Roman" w:cs="Times New Roman"/>
          <w:b/>
          <w:sz w:val="24"/>
          <w:szCs w:val="24"/>
          <w:lang w:val="ru-RU"/>
        </w:rPr>
      </w:pPr>
      <w:r>
        <w:rPr>
          <w:rFonts w:ascii="Times New Roman" w:hAnsi="Times New Roman" w:cs="Times New Roman"/>
          <w:b/>
          <w:sz w:val="24"/>
          <w:szCs w:val="24"/>
        </w:rPr>
        <w:t xml:space="preserve">рассмотрения запросов субъектов персональных данных или их представителей, поступивших в администрацию сельского поселения </w:t>
      </w:r>
      <w:r>
        <w:rPr>
          <w:rFonts w:ascii="Times New Roman" w:hAnsi="Times New Roman" w:cs="Times New Roman"/>
          <w:b/>
          <w:sz w:val="24"/>
          <w:szCs w:val="24"/>
          <w:lang w:val="ru-RU"/>
        </w:rPr>
        <w:t>Сорум</w:t>
      </w:r>
    </w:p>
    <w:p>
      <w:pPr>
        <w:spacing w:after="0"/>
        <w:jc w:val="center"/>
        <w:rPr>
          <w:rFonts w:ascii="Times New Roman" w:hAnsi="Times New Roman" w:cs="Times New Roman"/>
          <w:sz w:val="24"/>
          <w:szCs w:val="24"/>
        </w:rPr>
      </w:pPr>
    </w:p>
    <w:p>
      <w:pPr>
        <w:pStyle w:val="12"/>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Общие положения</w:t>
      </w:r>
    </w:p>
    <w:p>
      <w:pPr>
        <w:pStyle w:val="12"/>
        <w:spacing w:after="0"/>
        <w:ind w:left="1080"/>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Настоящие Правила разработаны в соответствии с Федеральным законом «О персональных данных»,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оператору запросов субъектов персональных данных или их представителей (далее - запросы).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Целью настоящих Правил является упорядочение действий работников оператора при обращении либо при получении запросов. </w:t>
      </w:r>
    </w:p>
    <w:p>
      <w:pPr>
        <w:spacing w:after="0"/>
        <w:ind w:firstLine="708"/>
        <w:jc w:val="both"/>
        <w:rPr>
          <w:rFonts w:ascii="Times New Roman" w:hAnsi="Times New Roman" w:cs="Times New Roman"/>
          <w:sz w:val="24"/>
          <w:szCs w:val="24"/>
        </w:rPr>
      </w:pPr>
    </w:p>
    <w:p>
      <w:pPr>
        <w:pStyle w:val="12"/>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Прием, регистрация и рассмотрение запросов</w:t>
      </w:r>
    </w:p>
    <w:p>
      <w:pPr>
        <w:pStyle w:val="12"/>
        <w:spacing w:after="0"/>
        <w:ind w:left="1080"/>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Запрос может быть подан одним из следующих способов: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устно при личном обращении;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письменно;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с использованием средств электронной связи, в том числе через официальный сайт оператора в информационно-телекоммуникационной сети «Интернет».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на стендах, расположенных в помещениях, занимаемых оператором;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на официальном сайте оператора в информационно-телекоммуникационной сети «Интернет».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2 карточке личного приема. В остальных случаях дается письменный ответ по существу поставленных в обращении вопросов.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 Запросы регистрируются в день их поступления к оператору в Журнале учета обращений субъектов персональных данных. Днем обращения считается дата регистрации запроса субъекта персональных данных или его представителя.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2.11.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2.12. При рассмотрении запросов обеспечивается: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объективное, всестороннее и своевременное рассмотрения запроса;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принятие мер, направленных на восстановление или защиту нарушенных прав, свобод и законных интересов субъектов персональных данных;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направление письменных ответов по существу запроса.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2.13. Запрос прочитывается, проверяется на повторность, при необходимости сверяется с находящейся в архиве предыдущей перепиской.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 персональных данных». Такой отказ должен быть мотивированным.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календарных дней с даты получения запроса субъекта персональных данных или его представителя.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2.18. Запрос считается исполненным, если рассмотрены все поставленные в нем вопросы, приняты необходимые меры и даны исчерпывающие ответы. </w:t>
      </w:r>
    </w:p>
    <w:p>
      <w:pPr>
        <w:spacing w:after="0"/>
        <w:jc w:val="both"/>
        <w:rPr>
          <w:rFonts w:ascii="Times New Roman" w:hAnsi="Times New Roman" w:cs="Times New Roman"/>
          <w:sz w:val="24"/>
          <w:szCs w:val="24"/>
        </w:rPr>
      </w:pPr>
    </w:p>
    <w:p>
      <w:pPr>
        <w:pStyle w:val="12"/>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Контроль за соблюдением порядка рассмотрения запросов субъектов персональных данных или их представителей</w:t>
      </w:r>
    </w:p>
    <w:p>
      <w:pPr>
        <w:pStyle w:val="12"/>
        <w:spacing w:after="0"/>
        <w:ind w:left="1080"/>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Оператор осуществляет контроль за соблюдением установленного законодательством и настоящими Правилами порядка рассмотрения запросов.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 </w:t>
      </w:r>
    </w:p>
    <w:p>
      <w:pPr>
        <w:spacing w:after="0"/>
        <w:jc w:val="both"/>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____________</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pPr>
        <w:spacing w:after="0"/>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Сорум</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w:t>
      </w:r>
      <w:r>
        <w:rPr>
          <w:rFonts w:hint="default" w:ascii="Times New Roman" w:hAnsi="Times New Roman" w:cs="Times New Roman"/>
          <w:sz w:val="24"/>
          <w:szCs w:val="24"/>
          <w:lang w:val="ru-RU"/>
        </w:rPr>
        <w:t>3</w:t>
      </w:r>
      <w:r>
        <w:rPr>
          <w:rFonts w:ascii="Times New Roman" w:hAnsi="Times New Roman" w:cs="Times New Roman"/>
          <w:sz w:val="24"/>
          <w:szCs w:val="24"/>
        </w:rPr>
        <w:t xml:space="preserve">0 декабря 2019 года № </w:t>
      </w:r>
      <w:r>
        <w:rPr>
          <w:rFonts w:hint="default" w:ascii="Times New Roman" w:hAnsi="Times New Roman" w:cs="Times New Roman"/>
          <w:sz w:val="24"/>
          <w:szCs w:val="24"/>
          <w:lang w:val="ru-RU"/>
        </w:rPr>
        <w:t>10</w:t>
      </w:r>
      <w:r>
        <w:rPr>
          <w:rFonts w:ascii="Times New Roman" w:hAnsi="Times New Roman" w:cs="Times New Roman"/>
          <w:sz w:val="24"/>
          <w:szCs w:val="24"/>
        </w:rPr>
        <w:t xml:space="preserve">6 </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ПЕРЕЧЕНЬ</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персональных данных, обрабатываемых в администрации сельского поселения </w:t>
      </w:r>
      <w:r>
        <w:rPr>
          <w:rFonts w:ascii="Times New Roman" w:hAnsi="Times New Roman" w:cs="Times New Roman"/>
          <w:b/>
          <w:sz w:val="24"/>
          <w:szCs w:val="24"/>
          <w:lang w:val="ru-RU"/>
        </w:rPr>
        <w:t>Сорум</w:t>
      </w:r>
      <w:r>
        <w:rPr>
          <w:rFonts w:ascii="Times New Roman" w:hAnsi="Times New Roman" w:cs="Times New Roman"/>
          <w:b/>
          <w:sz w:val="24"/>
          <w:szCs w:val="24"/>
        </w:rPr>
        <w:t>,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pPr>
        <w:spacing w:after="0"/>
        <w:rPr>
          <w:rFonts w:ascii="Times New Roman" w:hAnsi="Times New Roman" w:cs="Times New Roman"/>
          <w:sz w:val="24"/>
          <w:szCs w:val="24"/>
        </w:rPr>
      </w:pP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Персональные данные, обрабатываемые 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в связи с реализацией служебных или трудовых отношений: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1) ФИО;</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2) ИНН;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СНИЛС;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табельный номер;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пол;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номер, дата трудового договора;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дата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гражданство;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10) наименование и степень знания иностранного языка;</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образование (среднее общее, начальное профессиональное, среднее профессиональное, высшее, аспирантура, адъюнктура, докторантура);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образовательного учреждения;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профессия (в том числе код по ОКПДТР);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15) стаж работы;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16) состояние в браке;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данные документа, удостоверяющего личность (вид, серия, номер, дата выдачи, наименование органа, выдавшего документ);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19) адрес и дата регистрации;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 фактический адрес места жительства;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телефон;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сведения об отношении к воинской службе;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 дата приема на работу;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 характер работы;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25) вид работы (основной, по совместительству);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наименование органа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27) занимаемая должность (специальность, профессия), разряд, класс (категория) квалификации;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 ранее занимаемая должность;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 тарифная ставка (оклад), надбавка, месячный фонд заработной платы, руб.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30) основание трудоустройства;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личная подпись сотрудника;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фотография;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 сведения об аттестации (дата, решение, номер и дата документа, основание);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сведения об увольнении (основания, дата, номер и дата приказа);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39) объем работы;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40) сведения о доходах.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Персональные данные, обрабатываемые в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в связи с оказанием государственных или муниципальных услуг и осуществлением государственных или муниципальных функций: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Сведения, составляющие персональные данные граждан, обратившихся за услугами в сектор муниципального хозяйства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ФИО;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пол;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дата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данные документа, удостоверяющего личность (вид, серия, номер, дата выдачи, наименование органа, выдавшего документ);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телефон;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сведения о месте работы.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Сведения, составляющие персональные данные граждан, обратившихся за услугами в отдел записи актов гражданского состояния администрации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фамилия, имя, отчество;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гражданство;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национальность;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дата смерти, время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пол;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место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основание установления факта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причина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дата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занятость;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количество полных лет;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последнее место жительства;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семейное положение;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15) образование;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16) данные документа, подтверждающего факт смерти;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17) данные документа, удостоверяющего личность;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сведения об отношении к воинской службе;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19) адрес заявителя;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 данные пенсионного свидетельства;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 сведения о ребенке (ФИО, пол, дата рождения,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 данные свидетельства о заключении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 сведения о родителях (ФИО, дата рождения, место рождения);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 данные документа, подтверждающего факт рождения ребенка;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25) какой ребенок по счёту у матери;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серия, номер акта гражданского состояния;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27) серия, номер первичного свидетельства;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 серия, номер первичного свидетельства;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 телефон;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30) фамилия до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 фамилия после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фамилия до расторжения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 фамилия после расторжения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количество детей до 18 лет;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 данные документа, подтверждающего расторжение предыдущего брака;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36) ФИО до перемены и ФИО после перемены;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ФИО ребенка до усыновления и ФИО после усыновления;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сведения об усыновителе (ФИО, национальность, гражданство, место рождения, место жительства);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39) серия и номер первичного свидетельства о рождении;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40) серия и номер повторного свидетельства о рождении; </w:t>
      </w:r>
    </w:p>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причина смены персональных данных. </w:t>
      </w:r>
    </w:p>
    <w:p>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2.3. Сведения, составляющие персональные данные граждан, обратившихся за услугами в сектор организационной деятельности сельского поселения </w:t>
      </w:r>
      <w:r>
        <w:rPr>
          <w:rFonts w:ascii="Times New Roman" w:hAnsi="Times New Roman" w:cs="Times New Roman"/>
          <w:sz w:val="24"/>
          <w:szCs w:val="24"/>
          <w:lang w:val="ru-RU"/>
        </w:rPr>
        <w:t>Сорум</w:t>
      </w:r>
      <w:r>
        <w:rPr>
          <w:rFonts w:ascii="Times New Roman" w:hAnsi="Times New Roman" w:cs="Times New Roman"/>
          <w:sz w:val="24"/>
          <w:szCs w:val="24"/>
        </w:rPr>
        <w:t xml:space="preserve"> при постановке на первичный воинский учет</w:t>
      </w:r>
      <w:r>
        <w:rPr>
          <w:rFonts w:ascii="Times New Roman" w:hAnsi="Times New Roman" w:cs="Times New Roman"/>
          <w:i/>
          <w:sz w:val="24"/>
          <w:szCs w:val="24"/>
        </w:rPr>
        <w:t xml:space="preserve">: </w:t>
      </w:r>
    </w:p>
    <w:p>
      <w:pPr>
        <w:shd w:val="clear" w:color="auto" w:fill="FFFFFF"/>
        <w:spacing w:after="0" w:line="240" w:lineRule="auto"/>
        <w:ind w:left="708"/>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 фамилия, имя и отчество;</w:t>
      </w:r>
    </w:p>
    <w:p>
      <w:pPr>
        <w:shd w:val="clear" w:color="auto" w:fill="FFFFFF"/>
        <w:spacing w:after="0" w:line="240" w:lineRule="auto"/>
        <w:ind w:left="27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2) дата рождения;</w:t>
      </w:r>
    </w:p>
    <w:p>
      <w:pPr>
        <w:shd w:val="clear" w:color="auto" w:fill="FFFFFF"/>
        <w:spacing w:after="0" w:line="240" w:lineRule="auto"/>
        <w:ind w:firstLine="708"/>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3) место жительства;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4) данные документа, удостоверяющего личность (вид, серия, номер, дата выдачи, наименование органа, выдавшего документ);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5) семейное положение;</w:t>
      </w:r>
    </w:p>
    <w:p>
      <w:pPr>
        <w:shd w:val="clear" w:color="auto" w:fill="FFFFFF"/>
        <w:tabs>
          <w:tab w:val="left" w:pos="851"/>
        </w:tabs>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6) образование;</w:t>
      </w:r>
    </w:p>
    <w:p>
      <w:pPr>
        <w:pStyle w:val="12"/>
        <w:shd w:val="clear" w:color="auto" w:fill="FFFFFF"/>
        <w:spacing w:after="0" w:line="240" w:lineRule="auto"/>
        <w:ind w:left="644"/>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7) место работы;</w:t>
      </w:r>
    </w:p>
    <w:p>
      <w:pPr>
        <w:pStyle w:val="12"/>
        <w:shd w:val="clear" w:color="auto" w:fill="FFFFFF"/>
        <w:spacing w:after="0" w:line="240" w:lineRule="auto"/>
        <w:ind w:left="644"/>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8) годность к воинской службе по состоянию здоровья;</w:t>
      </w:r>
    </w:p>
    <w:p>
      <w:pPr>
        <w:pStyle w:val="12"/>
        <w:shd w:val="clear" w:color="auto" w:fill="FFFFFF"/>
        <w:spacing w:after="0" w:line="240" w:lineRule="auto"/>
        <w:ind w:left="644"/>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9) основные антропометрические данные;</w:t>
      </w:r>
    </w:p>
    <w:p>
      <w:pPr>
        <w:pStyle w:val="12"/>
        <w:shd w:val="clear" w:color="auto" w:fill="FFFFFF"/>
        <w:spacing w:after="0" w:line="240" w:lineRule="auto"/>
        <w:ind w:left="644"/>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10) наличие военно-учетных и гражданских специальностей;</w:t>
      </w:r>
    </w:p>
    <w:p>
      <w:pPr>
        <w:pStyle w:val="12"/>
        <w:shd w:val="clear" w:color="auto" w:fill="FFFFFF"/>
        <w:spacing w:after="0" w:line="240" w:lineRule="auto"/>
        <w:ind w:left="644"/>
        <w:textAlignment w:val="baseline"/>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11) наличие первого спортивного разряда или спортивного звания;</w:t>
      </w:r>
    </w:p>
    <w:p>
      <w:pPr>
        <w:shd w:val="clear" w:color="auto" w:fill="FFFFFF"/>
        <w:spacing w:after="0" w:line="240" w:lineRule="auto"/>
        <w:ind w:firstLine="708"/>
        <w:textAlignment w:val="baseline"/>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12) </w:t>
      </w:r>
      <w:r>
        <w:rPr>
          <w:rFonts w:ascii="Times New Roman" w:hAnsi="Times New Roman" w:cs="Times New Roman"/>
          <w:sz w:val="24"/>
          <w:szCs w:val="24"/>
        </w:rPr>
        <w:t>сведения о судимости</w:t>
      </w:r>
      <w:r>
        <w:rPr>
          <w:rFonts w:ascii="Times New Roman" w:hAnsi="Times New Roman" w:eastAsia="Times New Roman" w:cs="Times New Roman"/>
          <w:sz w:val="24"/>
          <w:szCs w:val="24"/>
          <w:lang w:eastAsia="ru-RU"/>
        </w:rPr>
        <w:t>.</w:t>
      </w:r>
    </w:p>
    <w:p>
      <w:pPr>
        <w:spacing w:after="0"/>
        <w:jc w:val="center"/>
        <w:rPr>
          <w:rFonts w:ascii="Times New Roman" w:hAnsi="Times New Roman" w:cs="Times New Roman"/>
          <w:sz w:val="24"/>
          <w:szCs w:val="24"/>
        </w:rPr>
      </w:pPr>
    </w:p>
    <w:p>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____________</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pPr>
        <w:spacing w:after="0"/>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Сорум</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w:t>
      </w:r>
      <w:r>
        <w:rPr>
          <w:rFonts w:hint="default" w:ascii="Times New Roman" w:hAnsi="Times New Roman" w:cs="Times New Roman"/>
          <w:sz w:val="24"/>
          <w:szCs w:val="24"/>
          <w:lang w:val="ru-RU"/>
        </w:rPr>
        <w:t>3</w:t>
      </w:r>
      <w:r>
        <w:rPr>
          <w:rFonts w:ascii="Times New Roman" w:hAnsi="Times New Roman" w:cs="Times New Roman"/>
          <w:sz w:val="24"/>
          <w:szCs w:val="24"/>
        </w:rPr>
        <w:t xml:space="preserve">0 декабря 2019 года № </w:t>
      </w:r>
      <w:r>
        <w:rPr>
          <w:rFonts w:hint="default" w:ascii="Times New Roman" w:hAnsi="Times New Roman" w:cs="Times New Roman"/>
          <w:sz w:val="24"/>
          <w:szCs w:val="24"/>
          <w:lang w:val="ru-RU"/>
        </w:rPr>
        <w:t>10</w:t>
      </w:r>
      <w:r>
        <w:rPr>
          <w:rFonts w:ascii="Times New Roman" w:hAnsi="Times New Roman" w:cs="Times New Roman"/>
          <w:sz w:val="24"/>
          <w:szCs w:val="24"/>
        </w:rPr>
        <w:t xml:space="preserve">6 </w:t>
      </w:r>
    </w:p>
    <w:p>
      <w:pPr>
        <w:spacing w:after="0"/>
        <w:jc w:val="center"/>
        <w:rPr>
          <w:rFonts w:ascii="Times New Roman" w:hAnsi="Times New Roman" w:cs="Times New Roman"/>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разъяснения субъекту персональных данных юридических последствий отказа предоставить свои персональные данные </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sz w:val="24"/>
          <w:szCs w:val="24"/>
        </w:rPr>
      </w:pPr>
    </w:p>
    <w:p>
      <w:pPr>
        <w:spacing w:after="0"/>
        <w:ind w:left="-142" w:hanging="142"/>
        <w:jc w:val="center"/>
        <w:rPr>
          <w:rFonts w:ascii="Times New Roman" w:hAnsi="Times New Roman" w:cs="Times New Roman"/>
          <w:sz w:val="20"/>
          <w:szCs w:val="20"/>
        </w:rPr>
      </w:pPr>
      <w:r>
        <w:rPr>
          <w:rFonts w:ascii="Times New Roman" w:hAnsi="Times New Roman" w:cs="Times New Roman"/>
          <w:sz w:val="24"/>
          <w:szCs w:val="24"/>
        </w:rPr>
        <w:t xml:space="preserve">Мне, _________________________________________________________________________, </w:t>
      </w:r>
      <w:r>
        <w:rPr>
          <w:rFonts w:ascii="Times New Roman" w:hAnsi="Times New Roman" w:cs="Times New Roman"/>
          <w:sz w:val="20"/>
          <w:szCs w:val="20"/>
        </w:rPr>
        <w:t>(фамилия, имя, отчество полностью)</w:t>
      </w:r>
    </w:p>
    <w:p>
      <w:pPr>
        <w:spacing w:after="0"/>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разъяснены юридические последствия отказа предоставить свои персональные данные уполномоченным</w:t>
      </w:r>
      <w:r>
        <w:rPr>
          <w:rFonts w:hint="default" w:ascii="Times New Roman" w:hAnsi="Times New Roman" w:cs="Times New Roman"/>
          <w:sz w:val="24"/>
          <w:szCs w:val="24"/>
          <w:lang w:val="ru-RU"/>
        </w:rPr>
        <w:t xml:space="preserve"> </w:t>
      </w:r>
      <w:r>
        <w:rPr>
          <w:rFonts w:ascii="Times New Roman" w:hAnsi="Times New Roman" w:cs="Times New Roman"/>
          <w:sz w:val="24"/>
          <w:szCs w:val="24"/>
        </w:rPr>
        <w:t>лицам______</w:t>
      </w:r>
      <w:r>
        <w:rPr>
          <w:rFonts w:hint="default" w:ascii="Times New Roman" w:hAnsi="Times New Roman" w:cs="Times New Roman"/>
          <w:sz w:val="24"/>
          <w:szCs w:val="24"/>
          <w:lang w:val="ru-RU"/>
        </w:rPr>
        <w:t>_______</w:t>
      </w:r>
      <w:r>
        <w:rPr>
          <w:rFonts w:ascii="Times New Roman" w:hAnsi="Times New Roman" w:cs="Times New Roman"/>
          <w:sz w:val="24"/>
          <w:szCs w:val="24"/>
        </w:rPr>
        <w:t>______________________________________________</w:t>
      </w:r>
    </w:p>
    <w:p>
      <w:pPr>
        <w:spacing w:after="0"/>
        <w:jc w:val="center"/>
        <w:rPr>
          <w:rFonts w:ascii="Times New Roman" w:hAnsi="Times New Roman" w:cs="Times New Roman"/>
          <w:sz w:val="20"/>
          <w:szCs w:val="20"/>
        </w:rPr>
      </w:pPr>
      <w:r>
        <w:rPr>
          <w:rFonts w:ascii="Times New Roman" w:hAnsi="Times New Roman" w:cs="Times New Roman"/>
          <w:sz w:val="20"/>
          <w:szCs w:val="20"/>
        </w:rPr>
        <w:t>(наименование оператора)</w:t>
      </w:r>
    </w:p>
    <w:p>
      <w:pPr>
        <w:spacing w:after="0"/>
        <w:jc w:val="center"/>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Я предупрежден (а), что   в    случае  отказа  предоставления   своих  персональных данных </w:t>
      </w:r>
    </w:p>
    <w:p>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pPr>
        <w:spacing w:after="0"/>
        <w:jc w:val="center"/>
        <w:rPr>
          <w:rFonts w:ascii="Times New Roman" w:hAnsi="Times New Roman" w:cs="Times New Roman"/>
          <w:sz w:val="20"/>
          <w:szCs w:val="20"/>
        </w:rPr>
      </w:pPr>
      <w:r>
        <w:rPr>
          <w:rFonts w:ascii="Times New Roman" w:hAnsi="Times New Roman" w:cs="Times New Roman"/>
          <w:sz w:val="20"/>
          <w:szCs w:val="20"/>
        </w:rPr>
        <w:t>(наименование оператора)</w:t>
      </w:r>
    </w:p>
    <w:p>
      <w:pPr>
        <w:spacing w:after="0"/>
        <w:jc w:val="center"/>
        <w:rPr>
          <w:rFonts w:ascii="Times New Roman" w:hAnsi="Times New Roman" w:cs="Times New Roman"/>
          <w:sz w:val="20"/>
          <w:szCs w:val="20"/>
        </w:rPr>
      </w:pPr>
    </w:p>
    <w:p>
      <w:pPr>
        <w:spacing w:after="0"/>
        <w:rPr>
          <w:rFonts w:ascii="Times New Roman" w:hAnsi="Times New Roman" w:cs="Times New Roman"/>
          <w:sz w:val="24"/>
          <w:szCs w:val="24"/>
        </w:rPr>
      </w:pPr>
      <w:r>
        <w:rPr>
          <w:rFonts w:ascii="Times New Roman" w:hAnsi="Times New Roman" w:cs="Times New Roman"/>
          <w:sz w:val="24"/>
          <w:szCs w:val="24"/>
        </w:rPr>
        <w:t xml:space="preserve">не сможет осуществлять обработку персональных данных.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                                                                                                                                                           ______________              _______________________           ______________________________                                                                                                                          </w:t>
      </w:r>
    </w:p>
    <w:p>
      <w:pPr>
        <w:spacing w:after="0"/>
        <w:jc w:val="both"/>
        <w:rPr>
          <w:rFonts w:ascii="Times New Roman" w:hAnsi="Times New Roman" w:cs="Times New Roman"/>
          <w:sz w:val="20"/>
          <w:szCs w:val="20"/>
        </w:rPr>
      </w:pPr>
      <w:r>
        <w:rPr>
          <w:rFonts w:ascii="Times New Roman" w:hAnsi="Times New Roman" w:cs="Times New Roman"/>
          <w:sz w:val="20"/>
          <w:szCs w:val="20"/>
        </w:rPr>
        <w:t xml:space="preserve">           (дата)                                                (подпись)                                                      (расшифровка подписи)</w:t>
      </w: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w:t>
      </w:r>
    </w:p>
    <w:sectPr>
      <w:pgSz w:w="11906" w:h="16838"/>
      <w:pgMar w:top="851" w:right="851" w:bottom="568" w:left="147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646C2"/>
    <w:multiLevelType w:val="multilevel"/>
    <w:tmpl w:val="4A7646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C9"/>
    <w:rsid w:val="00025A52"/>
    <w:rsid w:val="00141751"/>
    <w:rsid w:val="0020364A"/>
    <w:rsid w:val="00213231"/>
    <w:rsid w:val="002759C9"/>
    <w:rsid w:val="002D4310"/>
    <w:rsid w:val="003F6D16"/>
    <w:rsid w:val="0047534D"/>
    <w:rsid w:val="00481461"/>
    <w:rsid w:val="00524FB2"/>
    <w:rsid w:val="005B26A1"/>
    <w:rsid w:val="0060156B"/>
    <w:rsid w:val="0063575C"/>
    <w:rsid w:val="00694DE3"/>
    <w:rsid w:val="008B2BC4"/>
    <w:rsid w:val="00A56BDF"/>
    <w:rsid w:val="00AA0957"/>
    <w:rsid w:val="00AC450C"/>
    <w:rsid w:val="00B30A15"/>
    <w:rsid w:val="00C027F4"/>
    <w:rsid w:val="00D31E70"/>
    <w:rsid w:val="00D75A62"/>
    <w:rsid w:val="00DE0653"/>
    <w:rsid w:val="00E853AB"/>
    <w:rsid w:val="373C44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9"/>
    <w:qFormat/>
    <w:uiPriority w:val="99"/>
    <w:pPr>
      <w:keepNext/>
      <w:spacing w:after="0" w:line="240" w:lineRule="auto"/>
      <w:jc w:val="center"/>
      <w:outlineLvl w:val="1"/>
    </w:pPr>
    <w:rPr>
      <w:rFonts w:ascii="Times New Roman" w:hAnsi="Times New Roman" w:eastAsia="Times New Roman" w:cs="Times New Roman"/>
      <w:b/>
      <w:bCs/>
      <w:sz w:val="24"/>
      <w:szCs w:val="24"/>
      <w:lang w:eastAsia="ru-RU"/>
    </w:rPr>
  </w:style>
  <w:style w:type="paragraph" w:styleId="3">
    <w:name w:val="heading 3"/>
    <w:basedOn w:val="1"/>
    <w:next w:val="1"/>
    <w:link w:val="10"/>
    <w:qFormat/>
    <w:uiPriority w:val="99"/>
    <w:pPr>
      <w:keepNext/>
      <w:spacing w:after="0" w:line="240" w:lineRule="auto"/>
      <w:jc w:val="center"/>
      <w:outlineLvl w:val="2"/>
    </w:pPr>
    <w:rPr>
      <w:rFonts w:ascii="Times New Roman" w:hAnsi="Times New Roman" w:eastAsia="Times New Roman" w:cs="Times New Roman"/>
      <w:b/>
      <w:bCs/>
      <w:sz w:val="20"/>
      <w:szCs w:val="20"/>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paragraph" w:styleId="7">
    <w:name w:val="Balloon Text"/>
    <w:basedOn w:val="1"/>
    <w:link w:val="13"/>
    <w:semiHidden/>
    <w:unhideWhenUsed/>
    <w:uiPriority w:val="99"/>
    <w:pPr>
      <w:spacing w:after="0" w:line="240" w:lineRule="auto"/>
    </w:pPr>
    <w:rPr>
      <w:rFonts w:ascii="Segoe UI" w:hAnsi="Segoe UI" w:cs="Segoe UI"/>
      <w:sz w:val="18"/>
      <w:szCs w:val="18"/>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2 Знак"/>
    <w:basedOn w:val="4"/>
    <w:link w:val="2"/>
    <w:uiPriority w:val="99"/>
    <w:rPr>
      <w:rFonts w:ascii="Times New Roman" w:hAnsi="Times New Roman" w:eastAsia="Times New Roman" w:cs="Times New Roman"/>
      <w:b/>
      <w:bCs/>
      <w:sz w:val="24"/>
      <w:szCs w:val="24"/>
      <w:lang w:eastAsia="ru-RU"/>
    </w:rPr>
  </w:style>
  <w:style w:type="character" w:customStyle="1" w:styleId="10">
    <w:name w:val="Заголовок 3 Знак"/>
    <w:basedOn w:val="4"/>
    <w:link w:val="3"/>
    <w:uiPriority w:val="99"/>
    <w:rPr>
      <w:rFonts w:ascii="Times New Roman" w:hAnsi="Times New Roman" w:eastAsia="Times New Roman" w:cs="Times New Roman"/>
      <w:b/>
      <w:bCs/>
      <w:sz w:val="20"/>
      <w:szCs w:val="20"/>
      <w:lang w:eastAsia="ru-RU"/>
    </w:rPr>
  </w:style>
  <w:style w:type="paragraph" w:customStyle="1" w:styleId="11">
    <w:name w:val="ConsPlusNormal"/>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styleId="12">
    <w:name w:val="List Paragraph"/>
    <w:basedOn w:val="1"/>
    <w:qFormat/>
    <w:uiPriority w:val="34"/>
    <w:pPr>
      <w:ind w:left="720"/>
      <w:contextualSpacing/>
    </w:pPr>
  </w:style>
  <w:style w:type="character" w:customStyle="1" w:styleId="13">
    <w:name w:val="Текст выноски Знак"/>
    <w:basedOn w:val="4"/>
    <w:link w:val="7"/>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A7E7-5CBA-48FF-8C97-7451116030D1}">
  <ds:schemaRefs/>
</ds:datastoreItem>
</file>

<file path=docProps/app.xml><?xml version="1.0" encoding="utf-8"?>
<Properties xmlns="http://schemas.openxmlformats.org/officeDocument/2006/extended-properties" xmlns:vt="http://schemas.openxmlformats.org/officeDocument/2006/docPropsVTypes">
  <Template>Normal</Template>
  <Pages>1</Pages>
  <Words>4206</Words>
  <Characters>23976</Characters>
  <Lines>199</Lines>
  <Paragraphs>56</Paragraphs>
  <TotalTime>136</TotalTime>
  <ScaleCrop>false</ScaleCrop>
  <LinksUpToDate>false</LinksUpToDate>
  <CharactersWithSpaces>28126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2019-11-22T09:40:00Z</dcterms:created>
  <dc:creator>user</dc:creator>
  <cp:lastModifiedBy>ZamGlavy</cp:lastModifiedBy>
  <cp:lastPrinted>2019-12-09T10:32:00Z</cp:lastPrinted>
  <dcterms:modified xsi:type="dcterms:W3CDTF">2023-03-27T11:44:17Z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0DAE5515C37D4FD4AAF051305F0ACDA7</vt:lpwstr>
  </property>
</Properties>
</file>